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2"/>
        <w:gridCol w:w="5232"/>
      </w:tblGrid>
      <w:tr w:rsidR="000964CF" w:rsidTr="00390A0A">
        <w:trPr>
          <w:trHeight w:val="541"/>
        </w:trPr>
        <w:tc>
          <w:tcPr>
            <w:tcW w:w="3582" w:type="dxa"/>
          </w:tcPr>
          <w:p w:rsidR="000964CF" w:rsidRPr="00390A0A" w:rsidRDefault="00390A0A">
            <w:pPr>
              <w:pStyle w:val="TableParagraph"/>
              <w:spacing w:line="256" w:lineRule="exact"/>
              <w:ind w:left="5" w:right="129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TRƯỜNG ĐẠI HỌC SƯ PHẠM HÀ NỘI</w:t>
            </w:r>
          </w:p>
        </w:tc>
        <w:tc>
          <w:tcPr>
            <w:tcW w:w="5232" w:type="dxa"/>
          </w:tcPr>
          <w:p w:rsidR="000964CF" w:rsidRDefault="00000000">
            <w:pPr>
              <w:pStyle w:val="TableParagraph"/>
              <w:spacing w:line="266" w:lineRule="exact"/>
              <w:ind w:left="133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NAM</w:t>
            </w:r>
          </w:p>
          <w:p w:rsidR="000964CF" w:rsidRDefault="00000000">
            <w:pPr>
              <w:pStyle w:val="TableParagraph"/>
              <w:spacing w:line="256" w:lineRule="exact"/>
              <w:ind w:lef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Độc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lập –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Tự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do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–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Hạnh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phú</w:t>
            </w:r>
            <w:r>
              <w:rPr>
                <w:b/>
                <w:spacing w:val="-4"/>
                <w:sz w:val="24"/>
              </w:rPr>
              <w:t>c</w:t>
            </w:r>
          </w:p>
        </w:tc>
      </w:tr>
    </w:tbl>
    <w:p w:rsidR="000964CF" w:rsidRDefault="00000000">
      <w:pPr>
        <w:pStyle w:val="Title"/>
        <w:spacing w:before="295"/>
        <w:ind w:right="3"/>
      </w:pPr>
      <w:r>
        <w:t>PHIẾU</w:t>
      </w:r>
      <w:r>
        <w:rPr>
          <w:spacing w:val="-8"/>
        </w:rPr>
        <w:t xml:space="preserve"> </w:t>
      </w:r>
      <w:r>
        <w:t>ĐĂNG</w:t>
      </w:r>
      <w:r>
        <w:rPr>
          <w:spacing w:val="-4"/>
        </w:rPr>
        <w:t xml:space="preserve"> </w:t>
      </w:r>
      <w:r>
        <w:t>KÝ</w:t>
      </w:r>
      <w:r>
        <w:rPr>
          <w:spacing w:val="-3"/>
        </w:rPr>
        <w:t xml:space="preserve"> </w:t>
      </w:r>
      <w:r>
        <w:t>TUYỂN</w:t>
      </w:r>
      <w:r>
        <w:rPr>
          <w:spacing w:val="-3"/>
        </w:rPr>
        <w:t xml:space="preserve"> </w:t>
      </w:r>
      <w:r>
        <w:rPr>
          <w:spacing w:val="-4"/>
        </w:rPr>
        <w:t>SINH</w:t>
      </w:r>
    </w:p>
    <w:p w:rsidR="000964CF" w:rsidRDefault="00000000">
      <w:pPr>
        <w:pStyle w:val="Title"/>
      </w:pPr>
      <w:r>
        <w:t>ĐẠI</w:t>
      </w:r>
      <w:r>
        <w:rPr>
          <w:spacing w:val="-3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LIÊN</w:t>
      </w:r>
      <w:r>
        <w:rPr>
          <w:spacing w:val="-2"/>
        </w:rPr>
        <w:t xml:space="preserve"> </w:t>
      </w:r>
      <w:r>
        <w:t>THÔNG</w:t>
      </w:r>
      <w:r>
        <w:rPr>
          <w:spacing w:val="-6"/>
        </w:rPr>
        <w:t xml:space="preserve"> </w:t>
      </w:r>
      <w:r>
        <w:t>VỪA</w:t>
      </w:r>
      <w:r>
        <w:rPr>
          <w:spacing w:val="-2"/>
        </w:rPr>
        <w:t xml:space="preserve"> </w:t>
      </w:r>
      <w:r>
        <w:t>LÀM</w:t>
      </w:r>
      <w:r>
        <w:rPr>
          <w:spacing w:val="-7"/>
        </w:rPr>
        <w:t xml:space="preserve"> </w:t>
      </w:r>
      <w:r>
        <w:t>VỪA</w:t>
      </w:r>
      <w:r>
        <w:rPr>
          <w:spacing w:val="-3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NĂM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:rsidR="000964CF" w:rsidRDefault="000964CF">
      <w:pPr>
        <w:pStyle w:val="BodyText"/>
        <w:spacing w:before="1"/>
        <w:rPr>
          <w:b/>
        </w:rPr>
      </w:pPr>
    </w:p>
    <w:p w:rsidR="000964CF" w:rsidRDefault="00000000">
      <w:pPr>
        <w:pStyle w:val="ListParagraph"/>
        <w:numPr>
          <w:ilvl w:val="0"/>
          <w:numId w:val="3"/>
        </w:numPr>
        <w:tabs>
          <w:tab w:val="left" w:pos="422"/>
        </w:tabs>
        <w:spacing w:before="1"/>
        <w:ind w:left="422" w:hanging="279"/>
        <w:rPr>
          <w:sz w:val="28"/>
        </w:rPr>
      </w:pPr>
      <w:r>
        <w:rPr>
          <w:sz w:val="28"/>
        </w:rPr>
        <w:t>Ngành</w:t>
      </w:r>
      <w:r>
        <w:rPr>
          <w:spacing w:val="-7"/>
          <w:sz w:val="28"/>
        </w:rPr>
        <w:t xml:space="preserve"> </w:t>
      </w:r>
      <w:r>
        <w:rPr>
          <w:sz w:val="28"/>
        </w:rPr>
        <w:t>đăng</w:t>
      </w:r>
      <w:r>
        <w:rPr>
          <w:spacing w:val="-6"/>
          <w:sz w:val="28"/>
        </w:rPr>
        <w:t xml:space="preserve"> </w:t>
      </w:r>
      <w:r>
        <w:rPr>
          <w:sz w:val="28"/>
        </w:rPr>
        <w:t>ký</w:t>
      </w:r>
      <w:r>
        <w:rPr>
          <w:spacing w:val="-6"/>
          <w:sz w:val="28"/>
        </w:rPr>
        <w:t xml:space="preserve"> </w:t>
      </w:r>
      <w:r>
        <w:rPr>
          <w:sz w:val="28"/>
        </w:rPr>
        <w:t>tuyển</w:t>
      </w:r>
      <w:r>
        <w:rPr>
          <w:spacing w:val="-2"/>
          <w:sz w:val="28"/>
        </w:rPr>
        <w:t xml:space="preserve"> </w:t>
      </w:r>
      <w:r>
        <w:rPr>
          <w:sz w:val="28"/>
        </w:rPr>
        <w:t>sinh</w:t>
      </w:r>
      <w:r>
        <w:rPr>
          <w:spacing w:val="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Sư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phạm</w:t>
      </w:r>
      <w:r>
        <w:rPr>
          <w:sz w:val="28"/>
        </w:rPr>
        <w:t>):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...............................................................</w:t>
      </w:r>
    </w:p>
    <w:p w:rsidR="000964CF" w:rsidRDefault="00000000">
      <w:pPr>
        <w:pStyle w:val="ListParagraph"/>
        <w:numPr>
          <w:ilvl w:val="0"/>
          <w:numId w:val="3"/>
        </w:numPr>
        <w:tabs>
          <w:tab w:val="left" w:pos="422"/>
        </w:tabs>
        <w:spacing w:before="95"/>
        <w:ind w:left="422" w:hanging="279"/>
        <w:rPr>
          <w:sz w:val="28"/>
        </w:rPr>
      </w:pPr>
      <w:r>
        <w:rPr>
          <w:sz w:val="28"/>
        </w:rPr>
        <w:t>Họ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tên</w:t>
      </w:r>
      <w:r>
        <w:rPr>
          <w:spacing w:val="-1"/>
          <w:sz w:val="28"/>
        </w:rPr>
        <w:t xml:space="preserve"> </w:t>
      </w:r>
      <w:r>
        <w:rPr>
          <w:sz w:val="28"/>
        </w:rPr>
        <w:t>thí</w:t>
      </w:r>
      <w:r>
        <w:rPr>
          <w:spacing w:val="-4"/>
          <w:sz w:val="28"/>
        </w:rPr>
        <w:t xml:space="preserve"> </w:t>
      </w:r>
      <w:r>
        <w:rPr>
          <w:sz w:val="28"/>
        </w:rPr>
        <w:t>sinh: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...............................................................................................</w:t>
      </w:r>
    </w:p>
    <w:p w:rsidR="000964CF" w:rsidRDefault="00000000">
      <w:pPr>
        <w:pStyle w:val="ListParagraph"/>
        <w:numPr>
          <w:ilvl w:val="0"/>
          <w:numId w:val="3"/>
        </w:numPr>
        <w:tabs>
          <w:tab w:val="left" w:pos="422"/>
        </w:tabs>
        <w:ind w:left="422" w:hanging="279"/>
        <w:rPr>
          <w:sz w:val="28"/>
        </w:rPr>
      </w:pPr>
      <w:r>
        <w:rPr>
          <w:sz w:val="28"/>
        </w:rPr>
        <w:t>Ngày,</w:t>
      </w:r>
      <w:r>
        <w:rPr>
          <w:spacing w:val="-18"/>
          <w:sz w:val="28"/>
        </w:rPr>
        <w:t xml:space="preserve"> </w:t>
      </w:r>
      <w:r>
        <w:rPr>
          <w:sz w:val="28"/>
        </w:rPr>
        <w:t>tháng,</w:t>
      </w:r>
      <w:r>
        <w:rPr>
          <w:spacing w:val="-13"/>
          <w:sz w:val="28"/>
        </w:rPr>
        <w:t xml:space="preserve"> </w:t>
      </w:r>
      <w:r>
        <w:rPr>
          <w:sz w:val="28"/>
        </w:rPr>
        <w:t>năm</w:t>
      </w:r>
      <w:r>
        <w:rPr>
          <w:spacing w:val="-9"/>
          <w:sz w:val="28"/>
        </w:rPr>
        <w:t xml:space="preserve"> </w:t>
      </w:r>
      <w:r>
        <w:rPr>
          <w:sz w:val="28"/>
        </w:rPr>
        <w:t>sinh:.....................................</w:t>
      </w:r>
      <w:r>
        <w:rPr>
          <w:spacing w:val="-18"/>
          <w:sz w:val="28"/>
        </w:rPr>
        <w:t xml:space="preserve"> </w:t>
      </w:r>
      <w:r>
        <w:rPr>
          <w:sz w:val="28"/>
        </w:rPr>
        <w:t>4.</w:t>
      </w:r>
      <w:r>
        <w:rPr>
          <w:spacing w:val="-10"/>
          <w:sz w:val="28"/>
        </w:rPr>
        <w:t xml:space="preserve"> </w:t>
      </w:r>
      <w:r>
        <w:rPr>
          <w:sz w:val="28"/>
        </w:rPr>
        <w:t>Giới</w:t>
      </w:r>
      <w:r>
        <w:rPr>
          <w:spacing w:val="-7"/>
          <w:sz w:val="28"/>
        </w:rPr>
        <w:t xml:space="preserve"> </w:t>
      </w:r>
      <w:r>
        <w:rPr>
          <w:sz w:val="28"/>
        </w:rPr>
        <w:t>tính: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..............................</w:t>
      </w:r>
    </w:p>
    <w:p w:rsidR="000964CF" w:rsidRDefault="00000000">
      <w:pPr>
        <w:pStyle w:val="ListParagraph"/>
        <w:numPr>
          <w:ilvl w:val="0"/>
          <w:numId w:val="2"/>
        </w:numPr>
        <w:tabs>
          <w:tab w:val="left" w:pos="423"/>
        </w:tabs>
        <w:spacing w:before="98"/>
        <w:ind w:hanging="280"/>
        <w:rPr>
          <w:sz w:val="28"/>
        </w:rPr>
      </w:pPr>
      <w:r>
        <w:rPr>
          <w:sz w:val="28"/>
        </w:rPr>
        <w:t>Dân</w:t>
      </w:r>
      <w:r>
        <w:rPr>
          <w:spacing w:val="-7"/>
          <w:sz w:val="28"/>
        </w:rPr>
        <w:t xml:space="preserve"> </w:t>
      </w:r>
      <w:r>
        <w:rPr>
          <w:sz w:val="28"/>
        </w:rPr>
        <w:t>tộc: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...............................................................................................................</w:t>
      </w:r>
    </w:p>
    <w:p w:rsidR="000964CF" w:rsidRDefault="00000000">
      <w:pPr>
        <w:pStyle w:val="ListParagraph"/>
        <w:numPr>
          <w:ilvl w:val="0"/>
          <w:numId w:val="2"/>
        </w:numPr>
        <w:tabs>
          <w:tab w:val="left" w:pos="423"/>
        </w:tabs>
        <w:spacing w:before="95"/>
        <w:ind w:hanging="280"/>
        <w:rPr>
          <w:sz w:val="28"/>
        </w:rPr>
      </w:pPr>
      <w:r>
        <w:rPr>
          <w:sz w:val="28"/>
        </w:rPr>
        <w:t>Hộ</w:t>
      </w:r>
      <w:r>
        <w:rPr>
          <w:spacing w:val="-4"/>
          <w:sz w:val="28"/>
        </w:rPr>
        <w:t xml:space="preserve"> </w:t>
      </w:r>
      <w:r>
        <w:rPr>
          <w:sz w:val="28"/>
        </w:rPr>
        <w:t>khẩu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Phường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/Xã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Huyện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Tỉnh</w:t>
      </w:r>
      <w:r>
        <w:rPr>
          <w:sz w:val="28"/>
        </w:rPr>
        <w:t>):</w:t>
      </w:r>
      <w:r>
        <w:rPr>
          <w:spacing w:val="-29"/>
          <w:sz w:val="28"/>
        </w:rPr>
        <w:t xml:space="preserve"> </w:t>
      </w:r>
      <w:r>
        <w:rPr>
          <w:spacing w:val="-2"/>
          <w:sz w:val="28"/>
        </w:rPr>
        <w:t>.............................................................</w:t>
      </w:r>
    </w:p>
    <w:p w:rsidR="000964CF" w:rsidRDefault="00000000">
      <w:pPr>
        <w:spacing w:before="99"/>
        <w:ind w:left="181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.................................................................................................................................</w:t>
      </w:r>
    </w:p>
    <w:p w:rsidR="000964CF" w:rsidRDefault="00000000">
      <w:pPr>
        <w:spacing w:before="95"/>
        <w:ind w:left="181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.................................................................................................................................</w:t>
      </w:r>
    </w:p>
    <w:p w:rsidR="000964CF" w:rsidRDefault="00000000">
      <w:pPr>
        <w:pStyle w:val="ListParagraph"/>
        <w:numPr>
          <w:ilvl w:val="0"/>
          <w:numId w:val="2"/>
        </w:numPr>
        <w:tabs>
          <w:tab w:val="left" w:pos="422"/>
        </w:tabs>
        <w:spacing w:before="98"/>
        <w:ind w:left="422" w:hanging="279"/>
        <w:rPr>
          <w:sz w:val="28"/>
        </w:rPr>
      </w:pPr>
      <w:r>
        <w:rPr>
          <w:sz w:val="28"/>
        </w:rPr>
        <w:t>Tốt</w:t>
      </w:r>
      <w:r>
        <w:rPr>
          <w:spacing w:val="-9"/>
          <w:sz w:val="28"/>
        </w:rPr>
        <w:t xml:space="preserve"> </w:t>
      </w:r>
      <w:r>
        <w:rPr>
          <w:sz w:val="28"/>
        </w:rPr>
        <w:t>nghiệp</w:t>
      </w:r>
      <w:r>
        <w:rPr>
          <w:spacing w:val="-3"/>
          <w:sz w:val="28"/>
        </w:rPr>
        <w:t xml:space="preserve"> </w:t>
      </w:r>
      <w:r>
        <w:rPr>
          <w:sz w:val="28"/>
        </w:rPr>
        <w:t>tại</w:t>
      </w:r>
      <w:r>
        <w:rPr>
          <w:spacing w:val="-3"/>
          <w:sz w:val="28"/>
        </w:rPr>
        <w:t xml:space="preserve"> </w:t>
      </w:r>
      <w:r>
        <w:rPr>
          <w:sz w:val="28"/>
        </w:rPr>
        <w:t>Trường: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........................................................................................</w:t>
      </w:r>
    </w:p>
    <w:p w:rsidR="000964CF" w:rsidRDefault="00000000">
      <w:pPr>
        <w:pStyle w:val="ListParagraph"/>
        <w:numPr>
          <w:ilvl w:val="0"/>
          <w:numId w:val="2"/>
        </w:numPr>
        <w:tabs>
          <w:tab w:val="left" w:pos="423"/>
        </w:tabs>
        <w:ind w:hanging="280"/>
        <w:rPr>
          <w:sz w:val="28"/>
        </w:rPr>
      </w:pPr>
      <w:r>
        <w:rPr>
          <w:sz w:val="28"/>
        </w:rPr>
        <w:t>Tốt</w:t>
      </w:r>
      <w:r>
        <w:rPr>
          <w:spacing w:val="-7"/>
          <w:sz w:val="28"/>
        </w:rPr>
        <w:t xml:space="preserve"> </w:t>
      </w:r>
      <w:r>
        <w:rPr>
          <w:sz w:val="28"/>
        </w:rPr>
        <w:t>nghiệp</w:t>
      </w:r>
      <w:r>
        <w:rPr>
          <w:spacing w:val="-3"/>
          <w:sz w:val="28"/>
        </w:rPr>
        <w:t xml:space="preserve"> </w:t>
      </w:r>
      <w:r>
        <w:rPr>
          <w:sz w:val="28"/>
        </w:rPr>
        <w:t>ngành</w:t>
      </w:r>
      <w:r>
        <w:rPr>
          <w:spacing w:val="-3"/>
          <w:sz w:val="28"/>
        </w:rPr>
        <w:t xml:space="preserve"> </w:t>
      </w:r>
      <w:r>
        <w:rPr>
          <w:sz w:val="28"/>
        </w:rPr>
        <w:t>đào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tạo:...................................................................................</w:t>
      </w:r>
    </w:p>
    <w:p w:rsidR="000964CF" w:rsidRDefault="00000000">
      <w:pPr>
        <w:pStyle w:val="ListParagraph"/>
        <w:numPr>
          <w:ilvl w:val="0"/>
          <w:numId w:val="2"/>
        </w:numPr>
        <w:tabs>
          <w:tab w:val="left" w:pos="423"/>
        </w:tabs>
        <w:ind w:hanging="280"/>
        <w:rPr>
          <w:sz w:val="28"/>
        </w:rPr>
      </w:pPr>
      <w:r>
        <w:rPr>
          <w:sz w:val="28"/>
        </w:rPr>
        <w:t>Trình</w:t>
      </w:r>
      <w:r>
        <w:rPr>
          <w:spacing w:val="-9"/>
          <w:sz w:val="28"/>
        </w:rPr>
        <w:t xml:space="preserve"> </w:t>
      </w:r>
      <w:r>
        <w:rPr>
          <w:sz w:val="28"/>
        </w:rPr>
        <w:t>độ</w:t>
      </w:r>
      <w:r>
        <w:rPr>
          <w:spacing w:val="-6"/>
          <w:sz w:val="28"/>
        </w:rPr>
        <w:t xml:space="preserve"> </w:t>
      </w:r>
      <w:r>
        <w:rPr>
          <w:sz w:val="28"/>
        </w:rPr>
        <w:t>tốt</w:t>
      </w:r>
      <w:r>
        <w:rPr>
          <w:spacing w:val="-2"/>
          <w:sz w:val="28"/>
        </w:rPr>
        <w:t xml:space="preserve"> </w:t>
      </w:r>
      <w:r>
        <w:rPr>
          <w:sz w:val="28"/>
        </w:rPr>
        <w:t>nghiệp</w:t>
      </w:r>
      <w:r>
        <w:rPr>
          <w:spacing w:val="-2"/>
          <w:sz w:val="28"/>
        </w:rPr>
        <w:t xml:space="preserve"> </w:t>
      </w:r>
      <w:r>
        <w:rPr>
          <w:sz w:val="28"/>
        </w:rPr>
        <w:t>(trung</w:t>
      </w:r>
      <w:r>
        <w:rPr>
          <w:spacing w:val="-3"/>
          <w:sz w:val="28"/>
        </w:rPr>
        <w:t xml:space="preserve"> </w:t>
      </w:r>
      <w:r>
        <w:rPr>
          <w:sz w:val="28"/>
        </w:rPr>
        <w:t>cấp</w:t>
      </w:r>
      <w:r>
        <w:rPr>
          <w:spacing w:val="-2"/>
          <w:sz w:val="28"/>
        </w:rPr>
        <w:t xml:space="preserve"> </w:t>
      </w:r>
      <w:r>
        <w:rPr>
          <w:sz w:val="28"/>
        </w:rPr>
        <w:t>sư</w:t>
      </w:r>
      <w:r>
        <w:rPr>
          <w:spacing w:val="-4"/>
          <w:sz w:val="28"/>
        </w:rPr>
        <w:t xml:space="preserve"> </w:t>
      </w:r>
      <w:r>
        <w:rPr>
          <w:sz w:val="28"/>
        </w:rPr>
        <w:t>phạm/cao</w:t>
      </w:r>
      <w:r>
        <w:rPr>
          <w:spacing w:val="-2"/>
          <w:sz w:val="28"/>
        </w:rPr>
        <w:t xml:space="preserve"> </w:t>
      </w:r>
      <w:r>
        <w:rPr>
          <w:sz w:val="28"/>
        </w:rPr>
        <w:t>đẳng</w:t>
      </w:r>
      <w:r>
        <w:rPr>
          <w:spacing w:val="-3"/>
          <w:sz w:val="28"/>
        </w:rPr>
        <w:t xml:space="preserve"> </w:t>
      </w:r>
      <w:r>
        <w:rPr>
          <w:sz w:val="28"/>
        </w:rPr>
        <w:t>sư</w:t>
      </w:r>
      <w:r>
        <w:rPr>
          <w:spacing w:val="-7"/>
          <w:sz w:val="28"/>
        </w:rPr>
        <w:t xml:space="preserve"> </w:t>
      </w:r>
      <w:r>
        <w:rPr>
          <w:sz w:val="28"/>
        </w:rPr>
        <w:t>phạm/đại</w:t>
      </w:r>
      <w:r>
        <w:rPr>
          <w:spacing w:val="-5"/>
          <w:sz w:val="28"/>
        </w:rPr>
        <w:t xml:space="preserve"> </w:t>
      </w:r>
      <w:r>
        <w:rPr>
          <w:sz w:val="28"/>
        </w:rPr>
        <w:t>học</w:t>
      </w:r>
      <w:r>
        <w:rPr>
          <w:spacing w:val="1"/>
          <w:sz w:val="28"/>
        </w:rPr>
        <w:t xml:space="preserve"> </w:t>
      </w:r>
      <w:r>
        <w:rPr>
          <w:sz w:val="28"/>
        </w:rPr>
        <w:t>sư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phạm):..</w:t>
      </w:r>
    </w:p>
    <w:p w:rsidR="000964CF" w:rsidRDefault="00000000">
      <w:pPr>
        <w:spacing w:before="98"/>
        <w:ind w:left="181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.................................................................................................................................</w:t>
      </w:r>
    </w:p>
    <w:p w:rsidR="000964CF" w:rsidRDefault="00000000">
      <w:pPr>
        <w:pStyle w:val="ListParagraph"/>
        <w:numPr>
          <w:ilvl w:val="0"/>
          <w:numId w:val="2"/>
        </w:numPr>
        <w:tabs>
          <w:tab w:val="left" w:pos="561"/>
        </w:tabs>
        <w:ind w:left="561" w:hanging="418"/>
        <w:rPr>
          <w:sz w:val="28"/>
        </w:rPr>
      </w:pPr>
      <w:r>
        <w:rPr>
          <w:sz w:val="28"/>
        </w:rPr>
        <w:t>Xếp</w:t>
      </w:r>
      <w:r>
        <w:rPr>
          <w:spacing w:val="-11"/>
          <w:sz w:val="28"/>
        </w:rPr>
        <w:t xml:space="preserve"> </w:t>
      </w:r>
      <w:r>
        <w:rPr>
          <w:sz w:val="28"/>
        </w:rPr>
        <w:t>loại</w:t>
      </w:r>
      <w:r>
        <w:rPr>
          <w:spacing w:val="-8"/>
          <w:sz w:val="28"/>
        </w:rPr>
        <w:t xml:space="preserve"> </w:t>
      </w:r>
      <w:r>
        <w:rPr>
          <w:sz w:val="28"/>
        </w:rPr>
        <w:t>tốt</w:t>
      </w:r>
      <w:r>
        <w:rPr>
          <w:spacing w:val="-8"/>
          <w:sz w:val="28"/>
        </w:rPr>
        <w:t xml:space="preserve"> </w:t>
      </w:r>
      <w:r>
        <w:rPr>
          <w:sz w:val="28"/>
        </w:rPr>
        <w:t>nghiệp</w:t>
      </w:r>
      <w:r>
        <w:rPr>
          <w:spacing w:val="-2"/>
          <w:sz w:val="28"/>
        </w:rPr>
        <w:t xml:space="preserve"> </w:t>
      </w:r>
      <w:r>
        <w:rPr>
          <w:sz w:val="28"/>
        </w:rPr>
        <w:t>(trung</w:t>
      </w:r>
      <w:r>
        <w:rPr>
          <w:spacing w:val="-9"/>
          <w:sz w:val="28"/>
        </w:rPr>
        <w:t xml:space="preserve"> </w:t>
      </w:r>
      <w:r>
        <w:rPr>
          <w:sz w:val="28"/>
        </w:rPr>
        <w:t>bình/khá/giỏi/xuất</w:t>
      </w:r>
      <w:r>
        <w:rPr>
          <w:spacing w:val="-7"/>
          <w:sz w:val="28"/>
        </w:rPr>
        <w:t xml:space="preserve"> </w:t>
      </w:r>
      <w:r>
        <w:rPr>
          <w:sz w:val="28"/>
        </w:rPr>
        <w:t>sắc):</w:t>
      </w:r>
      <w:r>
        <w:rPr>
          <w:spacing w:val="-25"/>
          <w:sz w:val="28"/>
        </w:rPr>
        <w:t xml:space="preserve"> </w:t>
      </w:r>
      <w:r>
        <w:rPr>
          <w:spacing w:val="-2"/>
          <w:sz w:val="28"/>
        </w:rPr>
        <w:t>..........................................</w:t>
      </w:r>
    </w:p>
    <w:p w:rsidR="000964CF" w:rsidRDefault="00000000">
      <w:pPr>
        <w:pStyle w:val="ListParagraph"/>
        <w:numPr>
          <w:ilvl w:val="0"/>
          <w:numId w:val="2"/>
        </w:numPr>
        <w:tabs>
          <w:tab w:val="left" w:pos="562"/>
        </w:tabs>
        <w:spacing w:before="98"/>
        <w:ind w:left="562" w:hanging="419"/>
        <w:rPr>
          <w:sz w:val="28"/>
        </w:rPr>
      </w:pPr>
      <w:r>
        <w:rPr>
          <w:sz w:val="28"/>
        </w:rPr>
        <w:t>Năm</w:t>
      </w:r>
      <w:r>
        <w:rPr>
          <w:spacing w:val="-7"/>
          <w:sz w:val="28"/>
        </w:rPr>
        <w:t xml:space="preserve"> </w:t>
      </w:r>
      <w:r>
        <w:rPr>
          <w:sz w:val="28"/>
        </w:rPr>
        <w:t>tốt</w:t>
      </w:r>
      <w:r>
        <w:rPr>
          <w:spacing w:val="-2"/>
          <w:sz w:val="28"/>
        </w:rPr>
        <w:t xml:space="preserve"> </w:t>
      </w:r>
      <w:r>
        <w:rPr>
          <w:sz w:val="28"/>
        </w:rPr>
        <w:t>nghiệp</w:t>
      </w:r>
      <w:r>
        <w:rPr>
          <w:spacing w:val="-6"/>
          <w:sz w:val="28"/>
        </w:rPr>
        <w:t xml:space="preserve"> </w:t>
      </w:r>
      <w:r>
        <w:rPr>
          <w:sz w:val="28"/>
        </w:rPr>
        <w:t>ngành</w:t>
      </w:r>
      <w:r>
        <w:rPr>
          <w:spacing w:val="-6"/>
          <w:sz w:val="28"/>
        </w:rPr>
        <w:t xml:space="preserve"> </w:t>
      </w:r>
      <w:r>
        <w:rPr>
          <w:sz w:val="28"/>
        </w:rPr>
        <w:t>đào</w:t>
      </w:r>
      <w:r>
        <w:rPr>
          <w:spacing w:val="-3"/>
          <w:sz w:val="28"/>
        </w:rPr>
        <w:t xml:space="preserve"> </w:t>
      </w:r>
      <w:r>
        <w:rPr>
          <w:sz w:val="28"/>
        </w:rPr>
        <w:t>tạo</w:t>
      </w:r>
      <w:r>
        <w:rPr>
          <w:spacing w:val="-2"/>
          <w:sz w:val="28"/>
        </w:rPr>
        <w:t xml:space="preserve"> </w:t>
      </w:r>
      <w:r>
        <w:rPr>
          <w:sz w:val="28"/>
        </w:rPr>
        <w:t>(tháng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năm):..................................................</w:t>
      </w:r>
    </w:p>
    <w:p w:rsidR="000964CF" w:rsidRDefault="00000000">
      <w:pPr>
        <w:pStyle w:val="ListParagraph"/>
        <w:numPr>
          <w:ilvl w:val="0"/>
          <w:numId w:val="2"/>
        </w:numPr>
        <w:tabs>
          <w:tab w:val="left" w:pos="565"/>
        </w:tabs>
        <w:spacing w:before="95"/>
        <w:ind w:left="565" w:hanging="422"/>
        <w:rPr>
          <w:sz w:val="28"/>
        </w:rPr>
      </w:pPr>
      <w:r>
        <w:rPr>
          <w:sz w:val="28"/>
        </w:rPr>
        <w:t>Số</w:t>
      </w:r>
      <w:r>
        <w:rPr>
          <w:spacing w:val="-3"/>
          <w:sz w:val="28"/>
        </w:rPr>
        <w:t xml:space="preserve"> </w:t>
      </w:r>
      <w:r>
        <w:rPr>
          <w:sz w:val="28"/>
        </w:rPr>
        <w:t>CCCD: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.........................................................................................................</w:t>
      </w:r>
    </w:p>
    <w:p w:rsidR="000964CF" w:rsidRDefault="00000000">
      <w:pPr>
        <w:pStyle w:val="ListParagraph"/>
        <w:numPr>
          <w:ilvl w:val="0"/>
          <w:numId w:val="2"/>
        </w:numPr>
        <w:tabs>
          <w:tab w:val="left" w:pos="565"/>
        </w:tabs>
        <w:ind w:left="565" w:hanging="422"/>
        <w:rPr>
          <w:sz w:val="28"/>
        </w:rPr>
      </w:pPr>
      <w:r>
        <w:rPr>
          <w:sz w:val="28"/>
        </w:rPr>
        <w:t>Số</w:t>
      </w:r>
      <w:r>
        <w:rPr>
          <w:spacing w:val="-11"/>
          <w:sz w:val="28"/>
        </w:rPr>
        <w:t xml:space="preserve"> </w:t>
      </w:r>
      <w:r>
        <w:rPr>
          <w:sz w:val="28"/>
        </w:rPr>
        <w:t>điện</w:t>
      </w:r>
      <w:r>
        <w:rPr>
          <w:spacing w:val="-7"/>
          <w:sz w:val="28"/>
        </w:rPr>
        <w:t xml:space="preserve"> </w:t>
      </w:r>
      <w:r>
        <w:rPr>
          <w:sz w:val="28"/>
        </w:rPr>
        <w:t>thoại:........................................</w:t>
      </w:r>
      <w:r>
        <w:rPr>
          <w:spacing w:val="16"/>
          <w:sz w:val="28"/>
        </w:rPr>
        <w:t xml:space="preserve"> </w:t>
      </w:r>
      <w:r>
        <w:rPr>
          <w:sz w:val="28"/>
        </w:rPr>
        <w:t>14.</w:t>
      </w:r>
      <w:r>
        <w:rPr>
          <w:spacing w:val="-12"/>
          <w:sz w:val="28"/>
        </w:rPr>
        <w:t xml:space="preserve"> </w:t>
      </w:r>
      <w:r>
        <w:rPr>
          <w:sz w:val="28"/>
        </w:rPr>
        <w:t>Email: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..........................................</w:t>
      </w:r>
    </w:p>
    <w:p w:rsidR="000964CF" w:rsidRDefault="000964CF">
      <w:pPr>
        <w:pStyle w:val="BodyText"/>
        <w:spacing w:before="8" w:after="1"/>
        <w:rPr>
          <w:sz w:val="1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7"/>
        <w:gridCol w:w="3336"/>
      </w:tblGrid>
      <w:tr w:rsidR="000964CF">
        <w:trPr>
          <w:trHeight w:val="331"/>
        </w:trPr>
        <w:tc>
          <w:tcPr>
            <w:tcW w:w="9173" w:type="dxa"/>
            <w:gridSpan w:val="2"/>
          </w:tcPr>
          <w:p w:rsidR="000964CF" w:rsidRDefault="00000000">
            <w:pPr>
              <w:pStyle w:val="TableParagraph"/>
              <w:tabs>
                <w:tab w:val="left" w:pos="7082"/>
                <w:tab w:val="left" w:pos="8169"/>
              </w:tabs>
              <w:spacing w:line="266" w:lineRule="exact"/>
              <w:ind w:left="427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.........................., </w:t>
            </w:r>
            <w:r>
              <w:rPr>
                <w:i/>
                <w:spacing w:val="-4"/>
                <w:sz w:val="24"/>
              </w:rPr>
              <w:t>ngày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tháng</w:t>
            </w:r>
            <w:r>
              <w:rPr>
                <w:i/>
                <w:sz w:val="24"/>
              </w:rPr>
              <w:tab/>
              <w:t>năm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2025</w:t>
            </w:r>
          </w:p>
        </w:tc>
      </w:tr>
      <w:tr w:rsidR="000964CF">
        <w:trPr>
          <w:trHeight w:val="4220"/>
        </w:trPr>
        <w:tc>
          <w:tcPr>
            <w:tcW w:w="5837" w:type="dxa"/>
          </w:tcPr>
          <w:p w:rsidR="000964CF" w:rsidRDefault="00000000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z w:val="24"/>
              </w:rPr>
              <w:t>TÚI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SƠ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TUYỂN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GỒM:</w:t>
            </w:r>
          </w:p>
          <w:p w:rsidR="000964C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before="119"/>
              <w:ind w:left="289" w:hanging="239"/>
            </w:pPr>
            <w:r>
              <w:rPr>
                <w:b/>
              </w:rPr>
              <w:t>Phiếu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đăng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ký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tuyển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sinh</w:t>
            </w:r>
            <w:r>
              <w:rPr>
                <w:spacing w:val="-4"/>
              </w:rPr>
              <w:t>.</w:t>
            </w:r>
          </w:p>
          <w:p w:rsidR="000964C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before="59"/>
              <w:ind w:left="50" w:right="490" w:firstLine="0"/>
            </w:pPr>
            <w:r>
              <w:t>Sơ</w:t>
            </w:r>
            <w:r>
              <w:rPr>
                <w:spacing w:val="-3"/>
              </w:rPr>
              <w:t xml:space="preserve"> </w:t>
            </w:r>
            <w:r>
              <w:t>yếu</w:t>
            </w:r>
            <w:r>
              <w:rPr>
                <w:spacing w:val="-4"/>
              </w:rPr>
              <w:t xml:space="preserve"> </w:t>
            </w:r>
            <w:r>
              <w:t>lý</w:t>
            </w:r>
            <w:r>
              <w:rPr>
                <w:spacing w:val="-3"/>
              </w:rPr>
              <w:t xml:space="preserve"> </w:t>
            </w:r>
            <w:r>
              <w:t>lịch</w:t>
            </w:r>
            <w:r>
              <w:rPr>
                <w:spacing w:val="-4"/>
              </w:rPr>
              <w:t xml:space="preserve"> </w:t>
            </w:r>
            <w:r>
              <w:t>(mua</w:t>
            </w:r>
            <w:r>
              <w:rPr>
                <w:spacing w:val="-4"/>
              </w:rPr>
              <w:t xml:space="preserve"> </w:t>
            </w:r>
            <w:r>
              <w:t>ở</w:t>
            </w:r>
            <w:r>
              <w:rPr>
                <w:spacing w:val="-3"/>
              </w:rPr>
              <w:t xml:space="preserve"> </w:t>
            </w:r>
            <w:r>
              <w:t>hiệu</w:t>
            </w:r>
            <w:r>
              <w:rPr>
                <w:spacing w:val="-3"/>
              </w:rPr>
              <w:t xml:space="preserve"> </w:t>
            </w:r>
            <w:r>
              <w:t>sách,</w:t>
            </w:r>
            <w:r>
              <w:rPr>
                <w:spacing w:val="-2"/>
              </w:rPr>
              <w:t xml:space="preserve"> </w:t>
            </w:r>
            <w:r>
              <w:t>có</w:t>
            </w:r>
            <w:r>
              <w:rPr>
                <w:spacing w:val="-4"/>
              </w:rPr>
              <w:t xml:space="preserve"> </w:t>
            </w:r>
            <w:r>
              <w:t>xác</w:t>
            </w:r>
            <w:r>
              <w:rPr>
                <w:spacing w:val="-3"/>
              </w:rPr>
              <w:t xml:space="preserve"> </w:t>
            </w:r>
            <w:r>
              <w:t>nhận</w:t>
            </w:r>
            <w:r>
              <w:rPr>
                <w:spacing w:val="-3"/>
              </w:rPr>
              <w:t xml:space="preserve"> </w:t>
            </w:r>
            <w:r>
              <w:t>của</w:t>
            </w:r>
            <w:r>
              <w:rPr>
                <w:spacing w:val="-3"/>
              </w:rPr>
              <w:t xml:space="preserve"> </w:t>
            </w:r>
            <w:r>
              <w:t>cơ</w:t>
            </w:r>
            <w:r>
              <w:rPr>
                <w:spacing w:val="-4"/>
              </w:rPr>
              <w:t xml:space="preserve"> </w:t>
            </w:r>
            <w:r>
              <w:t>quan hoặc địa phương).</w:t>
            </w:r>
          </w:p>
          <w:p w:rsidR="000964C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before="61" w:line="252" w:lineRule="exact"/>
              <w:ind w:left="289" w:hanging="239"/>
            </w:pPr>
            <w:r>
              <w:rPr>
                <w:b/>
              </w:rPr>
              <w:t>02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Bản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bằng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tốt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nghiệp</w:t>
            </w:r>
            <w:r>
              <w:rPr>
                <w:b/>
                <w:spacing w:val="-1"/>
              </w:rPr>
              <w:t xml:space="preserve"> </w:t>
            </w:r>
            <w:r>
              <w:t>(THSP;</w:t>
            </w:r>
            <w:r>
              <w:rPr>
                <w:spacing w:val="-2"/>
              </w:rPr>
              <w:t xml:space="preserve"> </w:t>
            </w:r>
            <w:r>
              <w:t>CĐ;</w:t>
            </w:r>
            <w:r>
              <w:rPr>
                <w:spacing w:val="-2"/>
              </w:rPr>
              <w:t xml:space="preserve"> </w:t>
            </w:r>
            <w:r>
              <w:t>ĐHSP)</w:t>
            </w:r>
            <w:r>
              <w:rPr>
                <w:spacing w:val="-4"/>
              </w:rPr>
              <w:t xml:space="preserve"> công</w:t>
            </w:r>
          </w:p>
          <w:p w:rsidR="000964CF" w:rsidRDefault="00000000">
            <w:pPr>
              <w:pStyle w:val="TableParagraph"/>
              <w:spacing w:line="252" w:lineRule="exact"/>
            </w:pPr>
            <w:r>
              <w:t>chứng.</w:t>
            </w:r>
            <w:r>
              <w:rPr>
                <w:spacing w:val="-3"/>
              </w:rPr>
              <w:t xml:space="preserve"> </w:t>
            </w:r>
            <w:r>
              <w:t>Khi</w:t>
            </w:r>
            <w:r>
              <w:rPr>
                <w:spacing w:val="-1"/>
              </w:rPr>
              <w:t xml:space="preserve"> </w:t>
            </w:r>
            <w:r>
              <w:t>nhập</w:t>
            </w:r>
            <w:r>
              <w:rPr>
                <w:spacing w:val="-2"/>
              </w:rPr>
              <w:t xml:space="preserve"> </w:t>
            </w:r>
            <w:r>
              <w:t>học</w:t>
            </w:r>
            <w:r>
              <w:rPr>
                <w:spacing w:val="-4"/>
              </w:rPr>
              <w:t xml:space="preserve"> </w:t>
            </w:r>
            <w:r>
              <w:t>phải</w:t>
            </w:r>
            <w:r>
              <w:rPr>
                <w:spacing w:val="-1"/>
              </w:rPr>
              <w:t xml:space="preserve"> </w:t>
            </w:r>
            <w:r>
              <w:t>xuất</w:t>
            </w:r>
            <w:r>
              <w:rPr>
                <w:spacing w:val="-5"/>
              </w:rPr>
              <w:t xml:space="preserve"> </w:t>
            </w:r>
            <w:r>
              <w:t>trình</w:t>
            </w:r>
            <w:r>
              <w:rPr>
                <w:spacing w:val="-2"/>
              </w:rPr>
              <w:t xml:space="preserve"> </w:t>
            </w:r>
            <w:r>
              <w:t>bản</w:t>
            </w:r>
            <w:r>
              <w:rPr>
                <w:spacing w:val="-2"/>
              </w:rPr>
              <w:t xml:space="preserve"> </w:t>
            </w:r>
            <w:r>
              <w:t>chính</w:t>
            </w:r>
            <w:r>
              <w:rPr>
                <w:spacing w:val="-2"/>
              </w:rPr>
              <w:t xml:space="preserve"> </w:t>
            </w:r>
            <w:r>
              <w:t>để</w:t>
            </w:r>
            <w:r>
              <w:rPr>
                <w:spacing w:val="-1"/>
              </w:rPr>
              <w:t xml:space="preserve"> </w:t>
            </w:r>
            <w:r>
              <w:t>đối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chiếu.</w:t>
            </w:r>
          </w:p>
          <w:p w:rsidR="000964C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before="61"/>
              <w:ind w:left="289" w:hanging="239"/>
            </w:pPr>
            <w:r>
              <w:rPr>
                <w:b/>
              </w:rPr>
              <w:t>02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Bản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bảng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điểm</w:t>
            </w:r>
            <w:r>
              <w:rPr>
                <w:b/>
                <w:spacing w:val="-1"/>
              </w:rPr>
              <w:t xml:space="preserve"> </w:t>
            </w:r>
            <w:r>
              <w:t>(các</w:t>
            </w:r>
            <w:r>
              <w:rPr>
                <w:spacing w:val="-3"/>
              </w:rPr>
              <w:t xml:space="preserve"> </w:t>
            </w:r>
            <w:r>
              <w:t>trình</w:t>
            </w:r>
            <w:r>
              <w:rPr>
                <w:spacing w:val="-2"/>
              </w:rPr>
              <w:t xml:space="preserve"> </w:t>
            </w:r>
            <w:r>
              <w:t>độ</w:t>
            </w:r>
            <w:r>
              <w:rPr>
                <w:spacing w:val="-4"/>
              </w:rPr>
              <w:t xml:space="preserve"> </w:t>
            </w:r>
            <w:r>
              <w:t>đã</w:t>
            </w:r>
            <w:r>
              <w:rPr>
                <w:spacing w:val="-2"/>
              </w:rPr>
              <w:t xml:space="preserve"> </w:t>
            </w:r>
            <w:r>
              <w:t>học) công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chứng.</w:t>
            </w:r>
          </w:p>
          <w:p w:rsidR="000964C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59"/>
              <w:ind w:left="50" w:right="460" w:firstLine="0"/>
            </w:pPr>
            <w:r>
              <w:t>Chứng</w:t>
            </w:r>
            <w:r>
              <w:rPr>
                <w:spacing w:val="-5"/>
              </w:rPr>
              <w:t xml:space="preserve"> </w:t>
            </w:r>
            <w:r>
              <w:t>chỉ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ninh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Quốc</w:t>
            </w:r>
            <w:r>
              <w:rPr>
                <w:spacing w:val="-3"/>
              </w:rPr>
              <w:t xml:space="preserve"> </w:t>
            </w:r>
            <w:r>
              <w:t>phòng</w:t>
            </w:r>
            <w:r>
              <w:rPr>
                <w:spacing w:val="-5"/>
              </w:rPr>
              <w:t xml:space="preserve"> </w:t>
            </w:r>
            <w:r>
              <w:t>(chương</w:t>
            </w:r>
            <w:r>
              <w:rPr>
                <w:spacing w:val="-3"/>
              </w:rPr>
              <w:t xml:space="preserve"> </w:t>
            </w:r>
            <w:r>
              <w:t>trình</w:t>
            </w:r>
            <w:r>
              <w:rPr>
                <w:spacing w:val="-5"/>
              </w:rPr>
              <w:t xml:space="preserve"> </w:t>
            </w:r>
            <w:r>
              <w:t>hệ</w:t>
            </w:r>
            <w:r>
              <w:rPr>
                <w:spacing w:val="-5"/>
              </w:rPr>
              <w:t xml:space="preserve"> </w:t>
            </w:r>
            <w:r>
              <w:t>CĐSP hoặc ĐHCQ) nếu có.</w:t>
            </w:r>
          </w:p>
          <w:p w:rsidR="000964C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before="61"/>
              <w:ind w:left="289" w:hanging="239"/>
            </w:pPr>
            <w:r>
              <w:rPr>
                <w:b/>
              </w:rPr>
              <w:t>02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Bản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sao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giấy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khai </w:t>
            </w:r>
            <w:r>
              <w:rPr>
                <w:b/>
                <w:spacing w:val="-4"/>
              </w:rPr>
              <w:t>sinh</w:t>
            </w:r>
            <w:r>
              <w:rPr>
                <w:spacing w:val="-4"/>
              </w:rPr>
              <w:t>.</w:t>
            </w:r>
          </w:p>
          <w:p w:rsidR="000964C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before="59"/>
              <w:ind w:left="289" w:hanging="239"/>
            </w:pPr>
            <w:r>
              <w:rPr>
                <w:b/>
              </w:rPr>
              <w:t>Chứng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minh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nhân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dân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/CCCD</w:t>
            </w:r>
            <w:r>
              <w:rPr>
                <w:b/>
                <w:spacing w:val="-5"/>
              </w:rPr>
              <w:t xml:space="preserve"> </w:t>
            </w:r>
            <w:r>
              <w:t>(bản</w:t>
            </w:r>
            <w:r>
              <w:rPr>
                <w:spacing w:val="-3"/>
              </w:rPr>
              <w:t xml:space="preserve"> </w:t>
            </w:r>
            <w:r>
              <w:t>phô-</w:t>
            </w:r>
            <w:r>
              <w:rPr>
                <w:spacing w:val="-4"/>
              </w:rPr>
              <w:t>tô).</w:t>
            </w:r>
          </w:p>
          <w:p w:rsidR="000964C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61"/>
              <w:ind w:left="50" w:right="432" w:firstLine="0"/>
            </w:pPr>
            <w:r>
              <w:t>02</w:t>
            </w:r>
            <w:r>
              <w:rPr>
                <w:spacing w:val="-3"/>
              </w:rPr>
              <w:t xml:space="preserve"> </w:t>
            </w:r>
            <w:r>
              <w:t>ảnh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x4</w:t>
            </w:r>
            <w:r>
              <w:rPr>
                <w:spacing w:val="-5"/>
              </w:rPr>
              <w:t xml:space="preserve"> </w:t>
            </w:r>
            <w:r>
              <w:t>(chụp</w:t>
            </w:r>
            <w:r>
              <w:rPr>
                <w:spacing w:val="-3"/>
              </w:rPr>
              <w:t xml:space="preserve"> </w:t>
            </w:r>
            <w:r>
              <w:t>trong</w:t>
            </w:r>
            <w:r>
              <w:rPr>
                <w:spacing w:val="-4"/>
              </w:rPr>
              <w:t xml:space="preserve"> </w:t>
            </w:r>
            <w:r>
              <w:t>khoảng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tháng</w:t>
            </w:r>
            <w:r>
              <w:rPr>
                <w:spacing w:val="-3"/>
              </w:rPr>
              <w:t xml:space="preserve"> </w:t>
            </w:r>
            <w:r>
              <w:t>tính</w:t>
            </w:r>
            <w:r>
              <w:rPr>
                <w:spacing w:val="-3"/>
              </w:rPr>
              <w:t xml:space="preserve"> </w:t>
            </w:r>
            <w:r>
              <w:t>đến</w:t>
            </w:r>
            <w:r>
              <w:rPr>
                <w:spacing w:val="-3"/>
              </w:rPr>
              <w:t xml:space="preserve"> </w:t>
            </w:r>
            <w:r>
              <w:t>khi</w:t>
            </w:r>
            <w:r>
              <w:rPr>
                <w:spacing w:val="-2"/>
              </w:rPr>
              <w:t xml:space="preserve"> </w:t>
            </w:r>
            <w:r>
              <w:t>đăng ký tuyển sinh, ghi họ tên, ngày sinh ở mặt sau).</w:t>
            </w:r>
          </w:p>
          <w:p w:rsidR="000964C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61" w:line="233" w:lineRule="exact"/>
              <w:ind w:left="288" w:hanging="238"/>
            </w:pPr>
            <w:r>
              <w:t>Giấy</w:t>
            </w:r>
            <w:r>
              <w:rPr>
                <w:spacing w:val="-2"/>
              </w:rPr>
              <w:t xml:space="preserve"> </w:t>
            </w:r>
            <w:r>
              <w:t>chứng</w:t>
            </w:r>
            <w:r>
              <w:rPr>
                <w:spacing w:val="-2"/>
              </w:rPr>
              <w:t xml:space="preserve"> </w:t>
            </w:r>
            <w:r>
              <w:t>nhận</w:t>
            </w:r>
            <w:r>
              <w:rPr>
                <w:spacing w:val="-2"/>
              </w:rPr>
              <w:t xml:space="preserve"> </w:t>
            </w:r>
            <w:r>
              <w:t>ưu</w:t>
            </w:r>
            <w:r>
              <w:rPr>
                <w:spacing w:val="-3"/>
              </w:rPr>
              <w:t xml:space="preserve"> </w:t>
            </w:r>
            <w:r>
              <w:t>tiên</w:t>
            </w:r>
            <w:r>
              <w:rPr>
                <w:spacing w:val="-4"/>
              </w:rPr>
              <w:t xml:space="preserve"> </w:t>
            </w:r>
            <w:r>
              <w:t>(nếu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có).</w:t>
            </w:r>
          </w:p>
        </w:tc>
        <w:tc>
          <w:tcPr>
            <w:tcW w:w="3336" w:type="dxa"/>
          </w:tcPr>
          <w:p w:rsidR="000964CF" w:rsidRDefault="00000000">
            <w:pPr>
              <w:pStyle w:val="TableParagraph"/>
              <w:spacing w:before="55"/>
              <w:ind w:left="0" w:right="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NGƯỜI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ĐĂNG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KÝ</w:t>
            </w:r>
          </w:p>
          <w:p w:rsidR="000964CF" w:rsidRDefault="00000000">
            <w:pPr>
              <w:pStyle w:val="TableParagraph"/>
              <w:ind w:left="57" w:right="44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(ký,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ghi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họ </w:t>
            </w:r>
            <w:r>
              <w:rPr>
                <w:i/>
                <w:spacing w:val="-4"/>
                <w:sz w:val="24"/>
              </w:rPr>
              <w:t>tên)</w:t>
            </w:r>
          </w:p>
        </w:tc>
      </w:tr>
    </w:tbl>
    <w:p w:rsidR="000964CF" w:rsidRDefault="000964CF">
      <w:pPr>
        <w:pStyle w:val="BodyText"/>
        <w:spacing w:before="0"/>
      </w:pPr>
    </w:p>
    <w:p w:rsidR="000964CF" w:rsidRDefault="000964CF">
      <w:pPr>
        <w:pStyle w:val="BodyText"/>
        <w:spacing w:before="0"/>
      </w:pPr>
    </w:p>
    <w:p w:rsidR="000964CF" w:rsidRDefault="000964CF">
      <w:pPr>
        <w:pStyle w:val="BodyText"/>
        <w:spacing w:before="0"/>
      </w:pPr>
    </w:p>
    <w:p w:rsidR="000964CF" w:rsidRDefault="000964CF">
      <w:pPr>
        <w:pStyle w:val="BodyText"/>
        <w:spacing w:before="163"/>
      </w:pPr>
    </w:p>
    <w:sectPr w:rsidR="000964CF">
      <w:type w:val="continuous"/>
      <w:pgSz w:w="11910" w:h="16840"/>
      <w:pgMar w:top="540" w:right="992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41B23"/>
    <w:multiLevelType w:val="hybridMultilevel"/>
    <w:tmpl w:val="6AFA7090"/>
    <w:lvl w:ilvl="0" w:tplc="CC740712">
      <w:start w:val="1"/>
      <w:numFmt w:val="decimal"/>
      <w:lvlText w:val="%1."/>
      <w:lvlJc w:val="left"/>
      <w:pPr>
        <w:ind w:left="42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C66A262">
      <w:numFmt w:val="bullet"/>
      <w:lvlText w:val="•"/>
      <w:lvlJc w:val="left"/>
      <w:pPr>
        <w:ind w:left="1313" w:hanging="281"/>
      </w:pPr>
      <w:rPr>
        <w:rFonts w:hint="default"/>
        <w:lang w:val="vi" w:eastAsia="en-US" w:bidi="ar-SA"/>
      </w:rPr>
    </w:lvl>
    <w:lvl w:ilvl="2" w:tplc="25D608B4">
      <w:numFmt w:val="bullet"/>
      <w:lvlText w:val="•"/>
      <w:lvlJc w:val="left"/>
      <w:pPr>
        <w:ind w:left="2207" w:hanging="281"/>
      </w:pPr>
      <w:rPr>
        <w:rFonts w:hint="default"/>
        <w:lang w:val="vi" w:eastAsia="en-US" w:bidi="ar-SA"/>
      </w:rPr>
    </w:lvl>
    <w:lvl w:ilvl="3" w:tplc="47CA821C">
      <w:numFmt w:val="bullet"/>
      <w:lvlText w:val="•"/>
      <w:lvlJc w:val="left"/>
      <w:pPr>
        <w:ind w:left="3100" w:hanging="281"/>
      </w:pPr>
      <w:rPr>
        <w:rFonts w:hint="default"/>
        <w:lang w:val="vi" w:eastAsia="en-US" w:bidi="ar-SA"/>
      </w:rPr>
    </w:lvl>
    <w:lvl w:ilvl="4" w:tplc="D58C1B22">
      <w:numFmt w:val="bullet"/>
      <w:lvlText w:val="•"/>
      <w:lvlJc w:val="left"/>
      <w:pPr>
        <w:ind w:left="3994" w:hanging="281"/>
      </w:pPr>
      <w:rPr>
        <w:rFonts w:hint="default"/>
        <w:lang w:val="vi" w:eastAsia="en-US" w:bidi="ar-SA"/>
      </w:rPr>
    </w:lvl>
    <w:lvl w:ilvl="5" w:tplc="6F86CD06">
      <w:numFmt w:val="bullet"/>
      <w:lvlText w:val="•"/>
      <w:lvlJc w:val="left"/>
      <w:pPr>
        <w:ind w:left="4887" w:hanging="281"/>
      </w:pPr>
      <w:rPr>
        <w:rFonts w:hint="default"/>
        <w:lang w:val="vi" w:eastAsia="en-US" w:bidi="ar-SA"/>
      </w:rPr>
    </w:lvl>
    <w:lvl w:ilvl="6" w:tplc="DFA2F0D6">
      <w:numFmt w:val="bullet"/>
      <w:lvlText w:val="•"/>
      <w:lvlJc w:val="left"/>
      <w:pPr>
        <w:ind w:left="5781" w:hanging="281"/>
      </w:pPr>
      <w:rPr>
        <w:rFonts w:hint="default"/>
        <w:lang w:val="vi" w:eastAsia="en-US" w:bidi="ar-SA"/>
      </w:rPr>
    </w:lvl>
    <w:lvl w:ilvl="7" w:tplc="ECE8257A">
      <w:numFmt w:val="bullet"/>
      <w:lvlText w:val="•"/>
      <w:lvlJc w:val="left"/>
      <w:pPr>
        <w:ind w:left="6674" w:hanging="281"/>
      </w:pPr>
      <w:rPr>
        <w:rFonts w:hint="default"/>
        <w:lang w:val="vi" w:eastAsia="en-US" w:bidi="ar-SA"/>
      </w:rPr>
    </w:lvl>
    <w:lvl w:ilvl="8" w:tplc="0674E81E">
      <w:numFmt w:val="bullet"/>
      <w:lvlText w:val="•"/>
      <w:lvlJc w:val="left"/>
      <w:pPr>
        <w:ind w:left="7568" w:hanging="281"/>
      </w:pPr>
      <w:rPr>
        <w:rFonts w:hint="default"/>
        <w:lang w:val="vi" w:eastAsia="en-US" w:bidi="ar-SA"/>
      </w:rPr>
    </w:lvl>
  </w:abstractNum>
  <w:abstractNum w:abstractNumId="1" w15:restartNumberingAfterBreak="0">
    <w:nsid w:val="28C267D4"/>
    <w:multiLevelType w:val="hybridMultilevel"/>
    <w:tmpl w:val="E536E87A"/>
    <w:lvl w:ilvl="0" w:tplc="411E7C88">
      <w:start w:val="1"/>
      <w:numFmt w:val="decimal"/>
      <w:lvlText w:val="%1)"/>
      <w:lvlJc w:val="left"/>
      <w:pPr>
        <w:ind w:left="29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E88A8B78">
      <w:numFmt w:val="bullet"/>
      <w:lvlText w:val="•"/>
      <w:lvlJc w:val="left"/>
      <w:pPr>
        <w:ind w:left="853" w:hanging="240"/>
      </w:pPr>
      <w:rPr>
        <w:rFonts w:hint="default"/>
        <w:lang w:val="vi" w:eastAsia="en-US" w:bidi="ar-SA"/>
      </w:rPr>
    </w:lvl>
    <w:lvl w:ilvl="2" w:tplc="E674AE18">
      <w:numFmt w:val="bullet"/>
      <w:lvlText w:val="•"/>
      <w:lvlJc w:val="left"/>
      <w:pPr>
        <w:ind w:left="1407" w:hanging="240"/>
      </w:pPr>
      <w:rPr>
        <w:rFonts w:hint="default"/>
        <w:lang w:val="vi" w:eastAsia="en-US" w:bidi="ar-SA"/>
      </w:rPr>
    </w:lvl>
    <w:lvl w:ilvl="3" w:tplc="3D0E9620">
      <w:numFmt w:val="bullet"/>
      <w:lvlText w:val="•"/>
      <w:lvlJc w:val="left"/>
      <w:pPr>
        <w:ind w:left="1961" w:hanging="240"/>
      </w:pPr>
      <w:rPr>
        <w:rFonts w:hint="default"/>
        <w:lang w:val="vi" w:eastAsia="en-US" w:bidi="ar-SA"/>
      </w:rPr>
    </w:lvl>
    <w:lvl w:ilvl="4" w:tplc="B758520A">
      <w:numFmt w:val="bullet"/>
      <w:lvlText w:val="•"/>
      <w:lvlJc w:val="left"/>
      <w:pPr>
        <w:ind w:left="2514" w:hanging="240"/>
      </w:pPr>
      <w:rPr>
        <w:rFonts w:hint="default"/>
        <w:lang w:val="vi" w:eastAsia="en-US" w:bidi="ar-SA"/>
      </w:rPr>
    </w:lvl>
    <w:lvl w:ilvl="5" w:tplc="C972986C">
      <w:numFmt w:val="bullet"/>
      <w:lvlText w:val="•"/>
      <w:lvlJc w:val="left"/>
      <w:pPr>
        <w:ind w:left="3068" w:hanging="240"/>
      </w:pPr>
      <w:rPr>
        <w:rFonts w:hint="default"/>
        <w:lang w:val="vi" w:eastAsia="en-US" w:bidi="ar-SA"/>
      </w:rPr>
    </w:lvl>
    <w:lvl w:ilvl="6" w:tplc="FBA6965C">
      <w:numFmt w:val="bullet"/>
      <w:lvlText w:val="•"/>
      <w:lvlJc w:val="left"/>
      <w:pPr>
        <w:ind w:left="3622" w:hanging="240"/>
      </w:pPr>
      <w:rPr>
        <w:rFonts w:hint="default"/>
        <w:lang w:val="vi" w:eastAsia="en-US" w:bidi="ar-SA"/>
      </w:rPr>
    </w:lvl>
    <w:lvl w:ilvl="7" w:tplc="E3442594">
      <w:numFmt w:val="bullet"/>
      <w:lvlText w:val="•"/>
      <w:lvlJc w:val="left"/>
      <w:pPr>
        <w:ind w:left="4175" w:hanging="240"/>
      </w:pPr>
      <w:rPr>
        <w:rFonts w:hint="default"/>
        <w:lang w:val="vi" w:eastAsia="en-US" w:bidi="ar-SA"/>
      </w:rPr>
    </w:lvl>
    <w:lvl w:ilvl="8" w:tplc="16F05430">
      <w:numFmt w:val="bullet"/>
      <w:lvlText w:val="•"/>
      <w:lvlJc w:val="left"/>
      <w:pPr>
        <w:ind w:left="4729" w:hanging="240"/>
      </w:pPr>
      <w:rPr>
        <w:rFonts w:hint="default"/>
        <w:lang w:val="vi" w:eastAsia="en-US" w:bidi="ar-SA"/>
      </w:rPr>
    </w:lvl>
  </w:abstractNum>
  <w:abstractNum w:abstractNumId="2" w15:restartNumberingAfterBreak="0">
    <w:nsid w:val="339E630F"/>
    <w:multiLevelType w:val="hybridMultilevel"/>
    <w:tmpl w:val="E9AE6CFE"/>
    <w:lvl w:ilvl="0" w:tplc="C9FC40D8">
      <w:start w:val="5"/>
      <w:numFmt w:val="decimal"/>
      <w:lvlText w:val="%1."/>
      <w:lvlJc w:val="left"/>
      <w:pPr>
        <w:ind w:left="42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67C3332">
      <w:numFmt w:val="bullet"/>
      <w:lvlText w:val="•"/>
      <w:lvlJc w:val="left"/>
      <w:pPr>
        <w:ind w:left="1313" w:hanging="281"/>
      </w:pPr>
      <w:rPr>
        <w:rFonts w:hint="default"/>
        <w:lang w:val="vi" w:eastAsia="en-US" w:bidi="ar-SA"/>
      </w:rPr>
    </w:lvl>
    <w:lvl w:ilvl="2" w:tplc="6EE48B32">
      <w:numFmt w:val="bullet"/>
      <w:lvlText w:val="•"/>
      <w:lvlJc w:val="left"/>
      <w:pPr>
        <w:ind w:left="2207" w:hanging="281"/>
      </w:pPr>
      <w:rPr>
        <w:rFonts w:hint="default"/>
        <w:lang w:val="vi" w:eastAsia="en-US" w:bidi="ar-SA"/>
      </w:rPr>
    </w:lvl>
    <w:lvl w:ilvl="3" w:tplc="651ECC3C">
      <w:numFmt w:val="bullet"/>
      <w:lvlText w:val="•"/>
      <w:lvlJc w:val="left"/>
      <w:pPr>
        <w:ind w:left="3100" w:hanging="281"/>
      </w:pPr>
      <w:rPr>
        <w:rFonts w:hint="default"/>
        <w:lang w:val="vi" w:eastAsia="en-US" w:bidi="ar-SA"/>
      </w:rPr>
    </w:lvl>
    <w:lvl w:ilvl="4" w:tplc="A532E41E">
      <w:numFmt w:val="bullet"/>
      <w:lvlText w:val="•"/>
      <w:lvlJc w:val="left"/>
      <w:pPr>
        <w:ind w:left="3994" w:hanging="281"/>
      </w:pPr>
      <w:rPr>
        <w:rFonts w:hint="default"/>
        <w:lang w:val="vi" w:eastAsia="en-US" w:bidi="ar-SA"/>
      </w:rPr>
    </w:lvl>
    <w:lvl w:ilvl="5" w:tplc="CE94B99E">
      <w:numFmt w:val="bullet"/>
      <w:lvlText w:val="•"/>
      <w:lvlJc w:val="left"/>
      <w:pPr>
        <w:ind w:left="4887" w:hanging="281"/>
      </w:pPr>
      <w:rPr>
        <w:rFonts w:hint="default"/>
        <w:lang w:val="vi" w:eastAsia="en-US" w:bidi="ar-SA"/>
      </w:rPr>
    </w:lvl>
    <w:lvl w:ilvl="6" w:tplc="5D8640A2">
      <w:numFmt w:val="bullet"/>
      <w:lvlText w:val="•"/>
      <w:lvlJc w:val="left"/>
      <w:pPr>
        <w:ind w:left="5781" w:hanging="281"/>
      </w:pPr>
      <w:rPr>
        <w:rFonts w:hint="default"/>
        <w:lang w:val="vi" w:eastAsia="en-US" w:bidi="ar-SA"/>
      </w:rPr>
    </w:lvl>
    <w:lvl w:ilvl="7" w:tplc="0E4A908E">
      <w:numFmt w:val="bullet"/>
      <w:lvlText w:val="•"/>
      <w:lvlJc w:val="left"/>
      <w:pPr>
        <w:ind w:left="6674" w:hanging="281"/>
      </w:pPr>
      <w:rPr>
        <w:rFonts w:hint="default"/>
        <w:lang w:val="vi" w:eastAsia="en-US" w:bidi="ar-SA"/>
      </w:rPr>
    </w:lvl>
    <w:lvl w:ilvl="8" w:tplc="FDAAFCCE">
      <w:numFmt w:val="bullet"/>
      <w:lvlText w:val="•"/>
      <w:lvlJc w:val="left"/>
      <w:pPr>
        <w:ind w:left="7568" w:hanging="281"/>
      </w:pPr>
      <w:rPr>
        <w:rFonts w:hint="default"/>
        <w:lang w:val="vi" w:eastAsia="en-US" w:bidi="ar-SA"/>
      </w:rPr>
    </w:lvl>
  </w:abstractNum>
  <w:num w:numId="1" w16cid:durableId="1311248541">
    <w:abstractNumId w:val="1"/>
  </w:num>
  <w:num w:numId="2" w16cid:durableId="181021470">
    <w:abstractNumId w:val="2"/>
  </w:num>
  <w:num w:numId="3" w16cid:durableId="455106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64CF"/>
    <w:rsid w:val="000964CF"/>
    <w:rsid w:val="00390A0A"/>
    <w:rsid w:val="00481984"/>
    <w:rsid w:val="007C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0D556"/>
  <w15:docId w15:val="{52304283-8EA6-4581-B58C-A0D7A979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6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6"/>
      <w:ind w:left="422" w:hanging="280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Admin</dc:creator>
  <cp:lastModifiedBy>hai phan</cp:lastModifiedBy>
  <cp:revision>3</cp:revision>
  <dcterms:created xsi:type="dcterms:W3CDTF">2025-07-23T08:01:00Z</dcterms:created>
  <dcterms:modified xsi:type="dcterms:W3CDTF">2025-07-23T08:03:00Z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2025-07-23T00:00:00Z</vt:filetime>
  </property>
  <property fmtid="{D5CDD505-2E9C-101B-9397-08002B2CF9AE}" pid="5" name="Producer">
    <vt:lpwstr>3-Heights(TM) PDF Security Shell 4.8.25.2 (http://www.pdf-tools.com)</vt:lpwstr>
  </property>
</Properties>
</file>